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</w:p>
    <w:p>
      <w:pPr>
        <w:spacing w:line="576" w:lineRule="exact"/>
        <w:ind w:firstLine="874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二级建造师线下继续教育培训报名流程</w:t>
      </w:r>
    </w:p>
    <w:p>
      <w:pPr>
        <w:spacing w:line="576" w:lineRule="exact"/>
        <w:ind w:firstLine="63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每班开班前35天开放报名端口</w:t>
      </w:r>
      <w:r>
        <w:rPr>
          <w:rFonts w:hint="eastAsia" w:ascii="仿宋_GB2312" w:hAnsi="仿宋_GB2312" w:eastAsia="仿宋_GB2312" w:cs="仿宋_GB2312"/>
          <w:sz w:val="32"/>
          <w:szCs w:val="32"/>
        </w:rPr>
        <w:t>，届时请登录安徽省住房和城乡建设厅门户网站首页（</w:t>
      </w:r>
      <w:r>
        <w:fldChar w:fldCharType="begin"/>
      </w:r>
      <w:r>
        <w:instrText xml:space="preserve"> HYPERLINK "http://dohurd.ah.gov.cn/"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http://dohurd.ah.gov.cn/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），下拉至底端点击“协同办公”→点击《安徽省住房和城乡建设行业培训管理平台》（</w:t>
      </w:r>
      <w:r>
        <w:rPr>
          <w:rFonts w:hint="eastAsia"/>
          <w:sz w:val="32"/>
          <w:szCs w:val="32"/>
        </w:rPr>
        <w:t>http://117.68.7.59:8001/index</w:t>
      </w:r>
      <w:r>
        <w:rPr>
          <w:rFonts w:hint="eastAsia" w:ascii="仿宋_GB2312" w:hAnsi="仿宋_GB2312" w:eastAsia="仿宋_GB2312" w:cs="仿宋_GB2312"/>
          <w:sz w:val="32"/>
          <w:szCs w:val="32"/>
        </w:rPr>
        <w:t>）→点击确定进入平台→个人注册登录→点击首页“二级注册建造师”→点击“面授”确定→点击右上角培训机构选择“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合肥建筑业培训中心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”→点右边查询（将显示本机构所有专业班级）→选定后点右下角“去报名”→点“立即报名”完成预约报名→进班级QQ群扫码缴费（缴费时须备注专业姓名）→机构确认完成报名。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线上线下全部学习完成，五天左右便可提交延期或重新注册。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咨询电话：0551—65320978 65396286 65320972。</w:t>
      </w: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1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ZWRmY2E4MDA1ZGIwMWNmYzNlODEwNGQxNDM1ZDYifQ=="/>
  </w:docVars>
  <w:rsids>
    <w:rsidRoot w:val="000A23D4"/>
    <w:rsid w:val="00074686"/>
    <w:rsid w:val="000A23D4"/>
    <w:rsid w:val="00100357"/>
    <w:rsid w:val="00161246"/>
    <w:rsid w:val="00185664"/>
    <w:rsid w:val="001B5D3D"/>
    <w:rsid w:val="002102EA"/>
    <w:rsid w:val="00294EF0"/>
    <w:rsid w:val="002D2928"/>
    <w:rsid w:val="002D5A48"/>
    <w:rsid w:val="004657B8"/>
    <w:rsid w:val="004725D7"/>
    <w:rsid w:val="004F1D7D"/>
    <w:rsid w:val="005533CC"/>
    <w:rsid w:val="0057180F"/>
    <w:rsid w:val="005921D0"/>
    <w:rsid w:val="006138EA"/>
    <w:rsid w:val="006B4020"/>
    <w:rsid w:val="007166BE"/>
    <w:rsid w:val="00763434"/>
    <w:rsid w:val="007B1032"/>
    <w:rsid w:val="0081024F"/>
    <w:rsid w:val="00825159"/>
    <w:rsid w:val="008A2211"/>
    <w:rsid w:val="009002C8"/>
    <w:rsid w:val="00956DBF"/>
    <w:rsid w:val="00963162"/>
    <w:rsid w:val="00B14F6D"/>
    <w:rsid w:val="00BA6CF6"/>
    <w:rsid w:val="00BF381D"/>
    <w:rsid w:val="00D401D4"/>
    <w:rsid w:val="00DD62E4"/>
    <w:rsid w:val="00E0625E"/>
    <w:rsid w:val="00EB42D3"/>
    <w:rsid w:val="00EC647C"/>
    <w:rsid w:val="00F42147"/>
    <w:rsid w:val="00F85ACE"/>
    <w:rsid w:val="00FA4463"/>
    <w:rsid w:val="380515BF"/>
    <w:rsid w:val="3EEF2C28"/>
    <w:rsid w:val="519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b/>
      <w:color w:val="333333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278</Words>
  <Characters>352</Characters>
  <Lines>22</Lines>
  <Paragraphs>34</Paragraphs>
  <TotalTime>2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2021-12-29T00:52:00Z</dcterms:created>
  <dc:creator>项皓</dc:creator>
  <cp:lastModifiedBy>倘若。</cp:lastModifiedBy>
  <cp:lastPrinted>2021-12-16T09:36:00Z</cp:lastPrinted>
  <dcterms:modified xsi:type="dcterms:W3CDTF">2023-02-07T07:52:59Z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EDA3C4C63D8F4F739D2DD9ED4A20F7D6</vt:lpwstr>
  </property>
</Properties>
</file>